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3F70" w14:textId="439AA9B7" w:rsidR="00FE78E1" w:rsidRDefault="0057057A" w:rsidP="00FE78E1">
      <w:pPr>
        <w:jc w:val="center"/>
        <w:rPr>
          <w:b/>
          <w:bCs/>
          <w:sz w:val="28"/>
          <w:szCs w:val="28"/>
        </w:rPr>
      </w:pPr>
      <w:r w:rsidRPr="00FE78E1">
        <w:rPr>
          <w:b/>
          <w:bCs/>
          <w:sz w:val="28"/>
          <w:szCs w:val="28"/>
        </w:rPr>
        <w:t>SIR JOHN HUNT COMMUNITY SPORTS COLLEGE</w:t>
      </w:r>
      <w:r w:rsidR="001720A1" w:rsidRPr="00FE78E1">
        <w:rPr>
          <w:b/>
          <w:bCs/>
          <w:sz w:val="28"/>
          <w:szCs w:val="28"/>
        </w:rPr>
        <w:t xml:space="preserve"> </w:t>
      </w:r>
      <w:r w:rsidRPr="00FE78E1">
        <w:rPr>
          <w:b/>
          <w:bCs/>
          <w:sz w:val="28"/>
          <w:szCs w:val="28"/>
        </w:rPr>
        <w:t>ADMISSIONS POLICY</w:t>
      </w:r>
    </w:p>
    <w:p w14:paraId="20A1EE86" w14:textId="77777777" w:rsidR="00FE78E1" w:rsidRPr="00FE78E1" w:rsidRDefault="00FE78E1" w:rsidP="00FE78E1">
      <w:pPr>
        <w:jc w:val="center"/>
        <w:rPr>
          <w:b/>
          <w:bCs/>
          <w:sz w:val="28"/>
          <w:szCs w:val="28"/>
        </w:rPr>
      </w:pPr>
    </w:p>
    <w:p w14:paraId="191C3ABE" w14:textId="47052585" w:rsidR="0057057A" w:rsidRPr="009920CB" w:rsidRDefault="0057057A" w:rsidP="001720A1">
      <w:pPr>
        <w:rPr>
          <w:b/>
          <w:bCs/>
        </w:rPr>
      </w:pPr>
      <w:r>
        <w:t xml:space="preserve">All requests for admission of students after first week of Year 7 will </w:t>
      </w:r>
      <w:proofErr w:type="gramStart"/>
      <w:r>
        <w:t>be referred</w:t>
      </w:r>
      <w:proofErr w:type="gramEnd"/>
      <w:r>
        <w:t xml:space="preserve"> initially to the Assistant Principal, who will refer parents to the Local Authority Admissions Team.</w:t>
      </w:r>
    </w:p>
    <w:p w14:paraId="0318117A" w14:textId="0CAC709E" w:rsidR="0057057A" w:rsidRDefault="0057057A" w:rsidP="009920CB">
      <w:r>
        <w:t xml:space="preserve">If there are spaces within the year </w:t>
      </w:r>
      <w:proofErr w:type="gramStart"/>
      <w:r>
        <w:t>group</w:t>
      </w:r>
      <w:proofErr w:type="gramEnd"/>
      <w:r>
        <w:t xml:space="preserve"> the following information must be ascertained:</w:t>
      </w:r>
    </w:p>
    <w:p w14:paraId="4D633A7B" w14:textId="44EC7698" w:rsidR="0057057A" w:rsidRDefault="0057057A" w:rsidP="00902A0A">
      <w:pPr>
        <w:pStyle w:val="ListParagraph"/>
        <w:numPr>
          <w:ilvl w:val="0"/>
          <w:numId w:val="2"/>
        </w:numPr>
      </w:pPr>
      <w:r>
        <w:t>Full name</w:t>
      </w:r>
    </w:p>
    <w:p w14:paraId="72C74D43" w14:textId="6DB31C63" w:rsidR="0057057A" w:rsidRDefault="0057057A" w:rsidP="00902A0A">
      <w:pPr>
        <w:pStyle w:val="ListParagraph"/>
        <w:numPr>
          <w:ilvl w:val="0"/>
          <w:numId w:val="2"/>
        </w:numPr>
      </w:pPr>
      <w:r>
        <w:t>Date of Birth</w:t>
      </w:r>
    </w:p>
    <w:p w14:paraId="62EBE63E" w14:textId="422559B2" w:rsidR="0057057A" w:rsidRDefault="0057057A" w:rsidP="00902A0A">
      <w:pPr>
        <w:pStyle w:val="ListParagraph"/>
        <w:numPr>
          <w:ilvl w:val="0"/>
          <w:numId w:val="2"/>
        </w:numPr>
      </w:pPr>
      <w:r>
        <w:t>Present address and telephone number</w:t>
      </w:r>
    </w:p>
    <w:p w14:paraId="0EECCFBD" w14:textId="33C58D46" w:rsidR="0057057A" w:rsidRDefault="0057057A" w:rsidP="00902A0A">
      <w:pPr>
        <w:pStyle w:val="ListParagraph"/>
        <w:numPr>
          <w:ilvl w:val="0"/>
          <w:numId w:val="2"/>
        </w:numPr>
      </w:pPr>
      <w:r>
        <w:t>Future address and telephone number</w:t>
      </w:r>
    </w:p>
    <w:p w14:paraId="2DEA38C3" w14:textId="317DD416" w:rsidR="0057057A" w:rsidRDefault="0057057A" w:rsidP="00902A0A">
      <w:pPr>
        <w:pStyle w:val="ListParagraph"/>
        <w:numPr>
          <w:ilvl w:val="0"/>
          <w:numId w:val="2"/>
        </w:numPr>
      </w:pPr>
      <w:r>
        <w:t>Present school</w:t>
      </w:r>
    </w:p>
    <w:p w14:paraId="0D906609" w14:textId="340A8CD7" w:rsidR="0057057A" w:rsidRDefault="0057057A" w:rsidP="00902A0A">
      <w:pPr>
        <w:pStyle w:val="ListParagraph"/>
        <w:numPr>
          <w:ilvl w:val="0"/>
          <w:numId w:val="2"/>
        </w:numPr>
      </w:pPr>
      <w:r>
        <w:t>Present year group and assessments</w:t>
      </w:r>
    </w:p>
    <w:p w14:paraId="77A72EE6" w14:textId="249B109D" w:rsidR="0057057A" w:rsidRDefault="0057057A" w:rsidP="00902A0A">
      <w:pPr>
        <w:pStyle w:val="ListParagraph"/>
        <w:numPr>
          <w:ilvl w:val="0"/>
          <w:numId w:val="2"/>
        </w:numPr>
      </w:pPr>
      <w:r>
        <w:t>Reason for request</w:t>
      </w:r>
    </w:p>
    <w:p w14:paraId="63BF2045" w14:textId="033FBAB0" w:rsidR="0057057A" w:rsidRDefault="0057057A" w:rsidP="00902A0A">
      <w:pPr>
        <w:pStyle w:val="ListParagraph"/>
        <w:numPr>
          <w:ilvl w:val="0"/>
          <w:numId w:val="2"/>
        </w:numPr>
      </w:pPr>
      <w:r>
        <w:t>Other members of family seeking admission</w:t>
      </w:r>
    </w:p>
    <w:p w14:paraId="3645D481" w14:textId="16D677E1" w:rsidR="0057057A" w:rsidRDefault="0057057A" w:rsidP="00902A0A">
      <w:pPr>
        <w:pStyle w:val="ListParagraph"/>
        <w:numPr>
          <w:ilvl w:val="0"/>
          <w:numId w:val="2"/>
        </w:numPr>
      </w:pPr>
      <w:r>
        <w:t xml:space="preserve">Requested date for </w:t>
      </w:r>
      <w:proofErr w:type="gramStart"/>
      <w:r>
        <w:t>admission</w:t>
      </w:r>
      <w:proofErr w:type="gramEnd"/>
    </w:p>
    <w:p w14:paraId="2FF61FBF" w14:textId="39F37A13" w:rsidR="0057057A" w:rsidRDefault="0057057A" w:rsidP="00902A0A">
      <w:pPr>
        <w:pStyle w:val="ListParagraph"/>
        <w:numPr>
          <w:ilvl w:val="0"/>
          <w:numId w:val="2"/>
        </w:numPr>
      </w:pPr>
      <w:r>
        <w:t>KS4: Curriculum choices and exam syllabi</w:t>
      </w:r>
    </w:p>
    <w:p w14:paraId="102CB5C9" w14:textId="33A43B4C" w:rsidR="0057057A" w:rsidRDefault="0057057A" w:rsidP="00902A0A">
      <w:pPr>
        <w:pStyle w:val="ListParagraph"/>
        <w:numPr>
          <w:ilvl w:val="0"/>
          <w:numId w:val="2"/>
        </w:numPr>
      </w:pPr>
      <w:r>
        <w:t>Languages</w:t>
      </w:r>
    </w:p>
    <w:p w14:paraId="1E4699DE" w14:textId="4743C49F" w:rsidR="0057057A" w:rsidRDefault="0057057A" w:rsidP="00902A0A">
      <w:pPr>
        <w:pStyle w:val="ListParagraph"/>
        <w:numPr>
          <w:ilvl w:val="0"/>
          <w:numId w:val="2"/>
        </w:numPr>
      </w:pPr>
      <w:r>
        <w:t>Attendance</w:t>
      </w:r>
    </w:p>
    <w:p w14:paraId="06099B9F" w14:textId="77777777" w:rsidR="00841608" w:rsidRDefault="00902A0A" w:rsidP="00902A0A">
      <w:r>
        <w:t>The College will contact the child’s parent and ask them to complete the</w:t>
      </w:r>
      <w:r w:rsidR="00A52570">
        <w:t xml:space="preserve"> SJH</w:t>
      </w:r>
      <w:r w:rsidR="00841608">
        <w:t xml:space="preserve"> Admission Form online.</w:t>
      </w:r>
    </w:p>
    <w:p w14:paraId="5A45474B" w14:textId="0EC27E43" w:rsidR="0057057A" w:rsidRDefault="00841608" w:rsidP="001720A1">
      <w:r>
        <w:t>The College will</w:t>
      </w:r>
      <w:r w:rsidR="001454FE">
        <w:t xml:space="preserve"> contact the Child’s </w:t>
      </w:r>
      <w:r w:rsidR="00433FD0">
        <w:t xml:space="preserve">current school with a request for them to complete </w:t>
      </w:r>
      <w:r w:rsidR="008F2DF3">
        <w:t>SJH student data collection form</w:t>
      </w:r>
      <w:r w:rsidR="00A209AE">
        <w:t xml:space="preserve">: </w:t>
      </w:r>
      <w:r w:rsidR="0057057A">
        <w:t xml:space="preserve">information will </w:t>
      </w:r>
      <w:proofErr w:type="gramStart"/>
      <w:r w:rsidR="0057057A">
        <w:t>be emailed</w:t>
      </w:r>
      <w:proofErr w:type="gramEnd"/>
      <w:r w:rsidR="0057057A">
        <w:t xml:space="preserve"> for completion.</w:t>
      </w:r>
    </w:p>
    <w:p w14:paraId="2ECCF651" w14:textId="19C2F7CE" w:rsidR="0057057A" w:rsidRDefault="0057057A" w:rsidP="00A209AE">
      <w:r>
        <w:t xml:space="preserve">If </w:t>
      </w:r>
      <w:proofErr w:type="gramStart"/>
      <w:r>
        <w:t>necessary</w:t>
      </w:r>
      <w:proofErr w:type="gramEnd"/>
      <w:r w:rsidR="00A209AE">
        <w:t xml:space="preserve"> The Inclusion Attendance Welfare</w:t>
      </w:r>
      <w:r w:rsidR="000D3A17">
        <w:t xml:space="preserve"> Service (IAS) </w:t>
      </w:r>
      <w:r>
        <w:t>will also be contacted.</w:t>
      </w:r>
    </w:p>
    <w:p w14:paraId="52F75BB3" w14:textId="53FBDA84" w:rsidR="005B4535" w:rsidRDefault="001D6B7B" w:rsidP="00A209AE">
      <w:r>
        <w:t xml:space="preserve">Upon receipt of necessary </w:t>
      </w:r>
      <w:proofErr w:type="gramStart"/>
      <w:r>
        <w:t>information</w:t>
      </w:r>
      <w:proofErr w:type="gramEnd"/>
      <w:r>
        <w:t xml:space="preserve"> t</w:t>
      </w:r>
      <w:r w:rsidR="005B4535">
        <w:t xml:space="preserve">he Assistant Principal will </w:t>
      </w:r>
      <w:r w:rsidR="009964E0">
        <w:t xml:space="preserve">assess </w:t>
      </w:r>
      <w:r w:rsidR="00F62A41">
        <w:t xml:space="preserve">student’s </w:t>
      </w:r>
      <w:r w:rsidR="009964E0">
        <w:t xml:space="preserve">suitability </w:t>
      </w:r>
      <w:r w:rsidR="00F62A41">
        <w:t xml:space="preserve">to join the SJH roll and if appropriate </w:t>
      </w:r>
      <w:r w:rsidR="005B4535">
        <w:t xml:space="preserve">liaise with the </w:t>
      </w:r>
      <w:r w:rsidR="00D622EF">
        <w:t>Data Manager</w:t>
      </w:r>
      <w:r>
        <w:t xml:space="preserve"> </w:t>
      </w:r>
      <w:r w:rsidR="005B4535">
        <w:t xml:space="preserve">and Pastoral Lead to arrange groupings. </w:t>
      </w:r>
    </w:p>
    <w:p w14:paraId="1FF2E24A" w14:textId="407C7E26" w:rsidR="0057057A" w:rsidRDefault="0057057A" w:rsidP="00FE198D">
      <w:r>
        <w:t xml:space="preserve">The </w:t>
      </w:r>
      <w:r w:rsidR="001D6B7B">
        <w:t>Pastoral Leader</w:t>
      </w:r>
      <w:r>
        <w:t xml:space="preserve"> will then arrange an interview </w:t>
      </w:r>
      <w:r w:rsidR="00FE198D">
        <w:t xml:space="preserve">and induction </w:t>
      </w:r>
      <w:r>
        <w:t>with the</w:t>
      </w:r>
      <w:r w:rsidR="00FE198D">
        <w:t xml:space="preserve"> </w:t>
      </w:r>
      <w:r>
        <w:t>prospective parents/carers and student.</w:t>
      </w:r>
      <w:r w:rsidR="00FE198D">
        <w:t xml:space="preserve"> </w:t>
      </w:r>
      <w:r>
        <w:t xml:space="preserve">As part of this meeting, parents/carers and new students will </w:t>
      </w:r>
      <w:proofErr w:type="gramStart"/>
      <w:r>
        <w:t>be given</w:t>
      </w:r>
      <w:proofErr w:type="gramEnd"/>
      <w:r>
        <w:t>:</w:t>
      </w:r>
    </w:p>
    <w:p w14:paraId="43DFFC1C" w14:textId="74022A4C" w:rsidR="0057057A" w:rsidRDefault="0057057A" w:rsidP="00576145">
      <w:pPr>
        <w:pStyle w:val="ListParagraph"/>
        <w:numPr>
          <w:ilvl w:val="0"/>
          <w:numId w:val="3"/>
        </w:numPr>
      </w:pPr>
      <w:r>
        <w:t>A conducted tour of the school</w:t>
      </w:r>
    </w:p>
    <w:p w14:paraId="1A246D29" w14:textId="06965EB3" w:rsidR="00576145" w:rsidRDefault="00576145" w:rsidP="00576145">
      <w:pPr>
        <w:pStyle w:val="ListParagraph"/>
        <w:numPr>
          <w:ilvl w:val="0"/>
          <w:numId w:val="3"/>
        </w:numPr>
      </w:pPr>
      <w:r>
        <w:t>A</w:t>
      </w:r>
      <w:r>
        <w:t xml:space="preserve"> consent form booklet to complete </w:t>
      </w:r>
      <w:proofErr w:type="gramStart"/>
      <w:r>
        <w:t>including:</w:t>
      </w:r>
      <w:proofErr w:type="gramEnd"/>
      <w:r>
        <w:t xml:space="preserve"> a</w:t>
      </w:r>
      <w:r>
        <w:t>dmissions form</w:t>
      </w:r>
      <w:r w:rsidR="00F57374">
        <w:t>; contact and</w:t>
      </w:r>
      <w:r w:rsidR="00CF3732">
        <w:t xml:space="preserve"> medical</w:t>
      </w:r>
      <w:r w:rsidR="00F57374">
        <w:t xml:space="preserve"> details; </w:t>
      </w:r>
      <w:r w:rsidR="00CF3732">
        <w:t>home and College partnership agreement</w:t>
      </w:r>
      <w:r w:rsidR="00FE6269">
        <w:t xml:space="preserve"> and consent</w:t>
      </w:r>
      <w:r w:rsidR="000E08A7">
        <w:t xml:space="preserve"> preferences</w:t>
      </w:r>
    </w:p>
    <w:p w14:paraId="1AB4C172" w14:textId="1D44A796" w:rsidR="000E08A7" w:rsidRDefault="000E08A7" w:rsidP="000E08A7">
      <w:pPr>
        <w:pStyle w:val="ListParagraph"/>
        <w:numPr>
          <w:ilvl w:val="0"/>
          <w:numId w:val="3"/>
        </w:numPr>
      </w:pPr>
      <w:r>
        <w:t xml:space="preserve">In KS4 – </w:t>
      </w:r>
      <w:r w:rsidR="00DE3BCB">
        <w:t xml:space="preserve">subject option choices will </w:t>
      </w:r>
      <w:proofErr w:type="gramStart"/>
      <w:r w:rsidR="00DE3BCB">
        <w:t>be made</w:t>
      </w:r>
      <w:proofErr w:type="gramEnd"/>
      <w:r w:rsidR="00DE3BCB">
        <w:t xml:space="preserve"> in this meeting (if choice is available)</w:t>
      </w:r>
    </w:p>
    <w:p w14:paraId="45926058" w14:textId="77777777" w:rsidR="001E762A" w:rsidRDefault="000760FF" w:rsidP="00576145">
      <w:pPr>
        <w:pStyle w:val="ListParagraph"/>
        <w:numPr>
          <w:ilvl w:val="0"/>
          <w:numId w:val="3"/>
        </w:numPr>
      </w:pPr>
      <w:r>
        <w:t xml:space="preserve">Support to apply for Free School Meals </w:t>
      </w:r>
      <w:r w:rsidR="001E762A">
        <w:t xml:space="preserve">will also be offered in this </w:t>
      </w:r>
      <w:proofErr w:type="gramStart"/>
      <w:r w:rsidR="001E762A">
        <w:t>meeting</w:t>
      </w:r>
      <w:proofErr w:type="gramEnd"/>
    </w:p>
    <w:p w14:paraId="22D89873" w14:textId="3AA89B78" w:rsidR="00F60805" w:rsidRDefault="001E762A" w:rsidP="00576145">
      <w:pPr>
        <w:pStyle w:val="ListParagraph"/>
        <w:numPr>
          <w:ilvl w:val="0"/>
          <w:numId w:val="3"/>
        </w:numPr>
      </w:pPr>
      <w:r>
        <w:t xml:space="preserve">During </w:t>
      </w:r>
      <w:r w:rsidR="002C0D88">
        <w:t xml:space="preserve">the meeting conduct, attendance and uniform expectations will be </w:t>
      </w:r>
      <w:r w:rsidR="00C71485">
        <w:t xml:space="preserve">outlined with direction to </w:t>
      </w:r>
      <w:r w:rsidR="00937941">
        <w:t xml:space="preserve">view the relevant sections of The College website </w:t>
      </w:r>
      <w:r w:rsidR="00F60805">
        <w:t xml:space="preserve">for </w:t>
      </w:r>
      <w:proofErr w:type="gramStart"/>
      <w:r w:rsidR="00F60805">
        <w:t>detail</w:t>
      </w:r>
      <w:proofErr w:type="gramEnd"/>
    </w:p>
    <w:p w14:paraId="0CC9E495" w14:textId="6774906D" w:rsidR="0057057A" w:rsidRDefault="0057057A" w:rsidP="001720A1">
      <w:r>
        <w:t xml:space="preserve">If special arrangements are required </w:t>
      </w:r>
      <w:r w:rsidR="00F60805">
        <w:t xml:space="preserve">around </w:t>
      </w:r>
      <w:proofErr w:type="gramStart"/>
      <w:r w:rsidR="00F60805">
        <w:t>SEN</w:t>
      </w:r>
      <w:proofErr w:type="gramEnd"/>
      <w:r w:rsidR="00F60805">
        <w:t xml:space="preserve"> </w:t>
      </w:r>
      <w:r>
        <w:t xml:space="preserve">there will be a meeting with </w:t>
      </w:r>
      <w:r w:rsidR="00BF3C45">
        <w:t>a member of the SEN team</w:t>
      </w:r>
      <w:r>
        <w:t xml:space="preserve"> before a timetable is devised</w:t>
      </w:r>
      <w:r w:rsidR="00BF3C45">
        <w:t xml:space="preserve"> (this may run concurrently with induction meeting).</w:t>
      </w:r>
    </w:p>
    <w:p w14:paraId="60A5399D" w14:textId="0A8C92A2" w:rsidR="0057057A" w:rsidRDefault="0057057A" w:rsidP="001720A1">
      <w:r>
        <w:t>Following the in</w:t>
      </w:r>
      <w:r w:rsidR="00087E15">
        <w:t>duction meeting</w:t>
      </w:r>
      <w:r>
        <w:t xml:space="preserve">, assessment information </w:t>
      </w:r>
      <w:r w:rsidR="003C7564">
        <w:t xml:space="preserve">and student details </w:t>
      </w:r>
      <w:r>
        <w:t xml:space="preserve">will </w:t>
      </w:r>
      <w:proofErr w:type="gramStart"/>
      <w:r>
        <w:t>be sent</w:t>
      </w:r>
      <w:proofErr w:type="gramEnd"/>
      <w:r>
        <w:t xml:space="preserve"> to relevant members of staff</w:t>
      </w:r>
      <w:r w:rsidR="003C7564">
        <w:t xml:space="preserve"> using the student introduction form.</w:t>
      </w:r>
    </w:p>
    <w:p w14:paraId="446A8230" w14:textId="77777777" w:rsidR="00031DB4" w:rsidRDefault="0057057A" w:rsidP="003C7564">
      <w:r>
        <w:t xml:space="preserve">A complete timetable will be available within </w:t>
      </w:r>
      <w:r w:rsidR="0071688C">
        <w:t>five</w:t>
      </w:r>
      <w:r>
        <w:t xml:space="preserve"> days of </w:t>
      </w:r>
      <w:r w:rsidR="0071688C">
        <w:t>the induction meeting and a start date agreed after that point</w:t>
      </w:r>
      <w:r w:rsidR="00031DB4">
        <w:t>.</w:t>
      </w:r>
    </w:p>
    <w:p w14:paraId="2F26A20D" w14:textId="6CDBC949" w:rsidR="0057057A" w:rsidRDefault="00031DB4">
      <w:r>
        <w:t>On the student’s first day their</w:t>
      </w:r>
      <w:r w:rsidR="00B16851">
        <w:t xml:space="preserve"> uniform will be </w:t>
      </w:r>
      <w:proofErr w:type="gramStart"/>
      <w:r w:rsidR="00B16851">
        <w:t>checked</w:t>
      </w:r>
      <w:proofErr w:type="gramEnd"/>
      <w:r w:rsidR="00B16851">
        <w:t xml:space="preserve"> and the student will be issued with an SJH equipment pack, College planner and House Tie.  They will then </w:t>
      </w:r>
      <w:proofErr w:type="gramStart"/>
      <w:r w:rsidR="00B16851">
        <w:t>be introduced</w:t>
      </w:r>
      <w:proofErr w:type="gramEnd"/>
      <w:r w:rsidR="00B16851">
        <w:t xml:space="preserve"> to their tutor and buddied up with a student in similar classes.</w:t>
      </w:r>
    </w:p>
    <w:sectPr w:rsidR="0057057A" w:rsidSect="00FE7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E89"/>
    <w:multiLevelType w:val="hybridMultilevel"/>
    <w:tmpl w:val="E42AE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9F4"/>
    <w:multiLevelType w:val="hybridMultilevel"/>
    <w:tmpl w:val="BCDE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40F3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89D"/>
    <w:multiLevelType w:val="hybridMultilevel"/>
    <w:tmpl w:val="40209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1929">
    <w:abstractNumId w:val="1"/>
  </w:num>
  <w:num w:numId="2" w16cid:durableId="1427727285">
    <w:abstractNumId w:val="2"/>
  </w:num>
  <w:num w:numId="3" w16cid:durableId="107473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43"/>
    <w:rsid w:val="00031DB4"/>
    <w:rsid w:val="000760FF"/>
    <w:rsid w:val="00087E15"/>
    <w:rsid w:val="000D3A17"/>
    <w:rsid w:val="000E08A7"/>
    <w:rsid w:val="001454FE"/>
    <w:rsid w:val="001720A1"/>
    <w:rsid w:val="001D6B7B"/>
    <w:rsid w:val="001E762A"/>
    <w:rsid w:val="00247E86"/>
    <w:rsid w:val="002C0D88"/>
    <w:rsid w:val="003C7564"/>
    <w:rsid w:val="00433FD0"/>
    <w:rsid w:val="0057057A"/>
    <w:rsid w:val="00576145"/>
    <w:rsid w:val="005B4535"/>
    <w:rsid w:val="0071688C"/>
    <w:rsid w:val="00827C43"/>
    <w:rsid w:val="00841608"/>
    <w:rsid w:val="008F2DF3"/>
    <w:rsid w:val="00902A0A"/>
    <w:rsid w:val="00937941"/>
    <w:rsid w:val="009920CB"/>
    <w:rsid w:val="009964E0"/>
    <w:rsid w:val="00997080"/>
    <w:rsid w:val="00A209AE"/>
    <w:rsid w:val="00A52570"/>
    <w:rsid w:val="00A7677F"/>
    <w:rsid w:val="00B16851"/>
    <w:rsid w:val="00B74230"/>
    <w:rsid w:val="00BF3C45"/>
    <w:rsid w:val="00C71485"/>
    <w:rsid w:val="00CF3732"/>
    <w:rsid w:val="00D622EF"/>
    <w:rsid w:val="00DE3BCB"/>
    <w:rsid w:val="00F57374"/>
    <w:rsid w:val="00F60805"/>
    <w:rsid w:val="00F62A41"/>
    <w:rsid w:val="00FE198D"/>
    <w:rsid w:val="00FE6269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5E28"/>
  <w15:chartTrackingRefBased/>
  <w15:docId w15:val="{BD34D47A-FBA9-44B9-85BE-B9C886B0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Hunt Community Sports College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Marner</dc:creator>
  <cp:keywords/>
  <dc:description/>
  <cp:lastModifiedBy>O. Marner</cp:lastModifiedBy>
  <cp:revision>37</cp:revision>
  <dcterms:created xsi:type="dcterms:W3CDTF">2023-04-18T10:44:00Z</dcterms:created>
  <dcterms:modified xsi:type="dcterms:W3CDTF">2023-04-19T08:20:00Z</dcterms:modified>
</cp:coreProperties>
</file>